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DC0FE" w14:textId="77777777" w:rsidR="00660083" w:rsidRPr="00660083" w:rsidRDefault="00660083" w:rsidP="00660083">
      <w:pPr>
        <w:spacing w:after="160"/>
        <w:jc w:val="both"/>
        <w:rPr>
          <w:rFonts w:ascii="Times" w:hAnsi="Times" w:cs="Times New Roman"/>
          <w:sz w:val="20"/>
          <w:szCs w:val="20"/>
          <w:lang w:val="es-ES_tradnl"/>
        </w:rPr>
      </w:pPr>
      <w:r w:rsidRPr="00660083">
        <w:rPr>
          <w:rFonts w:ascii="Arial" w:hAnsi="Arial" w:cs="Arial"/>
          <w:b/>
          <w:bCs/>
          <w:color w:val="000000"/>
          <w:sz w:val="28"/>
          <w:szCs w:val="28"/>
          <w:lang w:val="es-ES_tradnl"/>
        </w:rPr>
        <w:t>ORGANIZACIÓN DEL VIAJE</w:t>
      </w:r>
      <w:r w:rsidRPr="00660083">
        <w:rPr>
          <w:rFonts w:ascii="Arial" w:hAnsi="Arial" w:cs="Arial"/>
          <w:color w:val="000000"/>
          <w:sz w:val="28"/>
          <w:szCs w:val="28"/>
          <w:lang w:val="es-ES_tradnl"/>
        </w:rPr>
        <w:t xml:space="preserve"> DEL MAESTR@:             duración 10 días.</w:t>
      </w:r>
    </w:p>
    <w:p w14:paraId="6B91B919" w14:textId="77777777" w:rsidR="00660083" w:rsidRPr="00660083" w:rsidRDefault="00660083" w:rsidP="00660083">
      <w:pPr>
        <w:spacing w:after="160"/>
        <w:ind w:firstLine="360"/>
        <w:jc w:val="both"/>
        <w:rPr>
          <w:rFonts w:ascii="Times" w:hAnsi="Times" w:cs="Times New Roman"/>
          <w:sz w:val="20"/>
          <w:szCs w:val="20"/>
          <w:lang w:val="es-ES_tradnl"/>
        </w:rPr>
      </w:pPr>
      <w:r w:rsidRPr="00660083">
        <w:rPr>
          <w:rFonts w:ascii="Arial" w:hAnsi="Arial" w:cs="Arial"/>
          <w:color w:val="000000"/>
          <w:sz w:val="28"/>
          <w:szCs w:val="28"/>
          <w:lang w:val="es-ES_tradnl"/>
        </w:rPr>
        <w:t xml:space="preserve">En este apartado del proyecto, calcularemos cuánto le cuesta al </w:t>
      </w:r>
      <w:proofErr w:type="spellStart"/>
      <w:r w:rsidRPr="00660083">
        <w:rPr>
          <w:rFonts w:ascii="Arial" w:hAnsi="Arial" w:cs="Arial"/>
          <w:color w:val="000000"/>
          <w:sz w:val="28"/>
          <w:szCs w:val="28"/>
          <w:lang w:val="es-ES_tradnl"/>
        </w:rPr>
        <w:t>maestr</w:t>
      </w:r>
      <w:proofErr w:type="spellEnd"/>
      <w:r w:rsidRPr="00660083">
        <w:rPr>
          <w:rFonts w:ascii="Arial" w:hAnsi="Arial" w:cs="Arial"/>
          <w:color w:val="000000"/>
          <w:sz w:val="28"/>
          <w:szCs w:val="28"/>
          <w:lang w:val="es-ES_tradnl"/>
        </w:rPr>
        <w:t xml:space="preserve">@ el viaje al país que hemos decidido </w:t>
      </w:r>
      <w:proofErr w:type="spellStart"/>
      <w:r w:rsidRPr="00660083">
        <w:rPr>
          <w:rFonts w:ascii="Arial" w:hAnsi="Arial" w:cs="Arial"/>
          <w:color w:val="000000"/>
          <w:sz w:val="28"/>
          <w:szCs w:val="28"/>
          <w:lang w:val="es-ES_tradnl"/>
        </w:rPr>
        <w:t>mandarl</w:t>
      </w:r>
      <w:proofErr w:type="spellEnd"/>
      <w:r w:rsidRPr="00660083">
        <w:rPr>
          <w:rFonts w:ascii="Arial" w:hAnsi="Arial" w:cs="Arial"/>
          <w:color w:val="000000"/>
          <w:sz w:val="28"/>
          <w:szCs w:val="28"/>
          <w:lang w:val="es-ES_tradnl"/>
        </w:rPr>
        <w:t xml:space="preserve">@, teniendo en cuenta que si no sabemos cuántas personas viajan con él o ella, debemos calcular el presupuesto al menos para 2 personas, es decir, entendemos que llevará un acompañante como mínimo. En el grupo de 5ºA, hay </w:t>
      </w:r>
      <w:proofErr w:type="spellStart"/>
      <w:r w:rsidRPr="00660083">
        <w:rPr>
          <w:rFonts w:ascii="Arial" w:hAnsi="Arial" w:cs="Arial"/>
          <w:color w:val="000000"/>
          <w:sz w:val="28"/>
          <w:szCs w:val="28"/>
          <w:lang w:val="es-ES_tradnl"/>
        </w:rPr>
        <w:t>alumn@s</w:t>
      </w:r>
      <w:proofErr w:type="spellEnd"/>
      <w:r w:rsidRPr="00660083">
        <w:rPr>
          <w:rFonts w:ascii="Arial" w:hAnsi="Arial" w:cs="Arial"/>
          <w:color w:val="000000"/>
          <w:sz w:val="28"/>
          <w:szCs w:val="28"/>
          <w:lang w:val="es-ES_tradnl"/>
        </w:rPr>
        <w:t xml:space="preserve"> que llegaron a preguntarle a </w:t>
      </w:r>
      <w:proofErr w:type="spellStart"/>
      <w:r w:rsidRPr="00660083">
        <w:rPr>
          <w:rFonts w:ascii="Arial" w:hAnsi="Arial" w:cs="Arial"/>
          <w:color w:val="000000"/>
          <w:sz w:val="28"/>
          <w:szCs w:val="28"/>
          <w:lang w:val="es-ES_tradnl"/>
        </w:rPr>
        <w:t>l@s</w:t>
      </w:r>
      <w:proofErr w:type="spellEnd"/>
      <w:r w:rsidRPr="00660083">
        <w:rPr>
          <w:rFonts w:ascii="Arial" w:hAnsi="Arial" w:cs="Arial"/>
          <w:color w:val="000000"/>
          <w:sz w:val="28"/>
          <w:szCs w:val="28"/>
          <w:lang w:val="es-ES_tradnl"/>
        </w:rPr>
        <w:t xml:space="preserve"> </w:t>
      </w:r>
      <w:proofErr w:type="spellStart"/>
      <w:r w:rsidRPr="00660083">
        <w:rPr>
          <w:rFonts w:ascii="Arial" w:hAnsi="Arial" w:cs="Arial"/>
          <w:color w:val="000000"/>
          <w:sz w:val="28"/>
          <w:szCs w:val="28"/>
          <w:lang w:val="es-ES_tradnl"/>
        </w:rPr>
        <w:t>maestr@s</w:t>
      </w:r>
      <w:proofErr w:type="spellEnd"/>
      <w:r w:rsidRPr="00660083">
        <w:rPr>
          <w:rFonts w:ascii="Arial" w:hAnsi="Arial" w:cs="Arial"/>
          <w:color w:val="000000"/>
          <w:sz w:val="28"/>
          <w:szCs w:val="28"/>
          <w:lang w:val="es-ES_tradnl"/>
        </w:rPr>
        <w:t xml:space="preserve"> el número de personas que viajaba; en ese caso calcularéis el presupuesto completo. </w:t>
      </w:r>
    </w:p>
    <w:p w14:paraId="5076D26B" w14:textId="77777777" w:rsidR="00660083" w:rsidRPr="00660083" w:rsidRDefault="00660083" w:rsidP="00660083">
      <w:pPr>
        <w:spacing w:after="160"/>
        <w:ind w:firstLine="360"/>
        <w:jc w:val="both"/>
        <w:rPr>
          <w:rFonts w:ascii="Times" w:hAnsi="Times" w:cs="Times New Roman"/>
          <w:sz w:val="20"/>
          <w:szCs w:val="20"/>
          <w:lang w:val="es-ES_tradnl"/>
        </w:rPr>
      </w:pPr>
      <w:r w:rsidRPr="00660083">
        <w:rPr>
          <w:rFonts w:ascii="Arial" w:hAnsi="Arial" w:cs="Arial"/>
          <w:color w:val="000000"/>
          <w:sz w:val="28"/>
          <w:szCs w:val="28"/>
          <w:lang w:val="es-ES_tradnl"/>
        </w:rPr>
        <w:t xml:space="preserve">Este es el </w:t>
      </w:r>
      <w:r w:rsidRPr="00660083">
        <w:rPr>
          <w:rFonts w:ascii="Arial" w:hAnsi="Arial" w:cs="Arial"/>
          <w:b/>
          <w:bCs/>
          <w:color w:val="000000"/>
          <w:sz w:val="28"/>
          <w:szCs w:val="28"/>
          <w:lang w:val="es-ES_tradnl"/>
        </w:rPr>
        <w:t xml:space="preserve">guión </w:t>
      </w:r>
      <w:r w:rsidRPr="00660083">
        <w:rPr>
          <w:rFonts w:ascii="Arial" w:hAnsi="Arial" w:cs="Arial"/>
          <w:color w:val="000000"/>
          <w:sz w:val="28"/>
          <w:szCs w:val="28"/>
          <w:lang w:val="es-ES_tradnl"/>
        </w:rPr>
        <w:t>que os facilitamos para haceros esta tarea más sencilla, además de la tabla que también tenéis en la web del centro. Como era un trabajo en grupo y ahora es imposible hacerlo así, cada alumno-a individualmente tendrá que organizarlo. ¡Vosotros-as podéis seguro!</w:t>
      </w:r>
    </w:p>
    <w:p w14:paraId="797320B8" w14:textId="77777777" w:rsidR="00660083" w:rsidRPr="00660083" w:rsidRDefault="00660083" w:rsidP="00660083">
      <w:pPr>
        <w:numPr>
          <w:ilvl w:val="0"/>
          <w:numId w:val="2"/>
        </w:numPr>
        <w:jc w:val="both"/>
        <w:textAlignment w:val="baseline"/>
        <w:rPr>
          <w:rFonts w:ascii="Calibri" w:hAnsi="Calibri" w:cs="Times New Roman"/>
          <w:color w:val="000000"/>
          <w:sz w:val="28"/>
          <w:szCs w:val="28"/>
          <w:lang w:val="es-ES_tradnl"/>
        </w:rPr>
      </w:pPr>
      <w:r w:rsidRPr="00660083">
        <w:rPr>
          <w:rFonts w:ascii="Arial" w:hAnsi="Arial" w:cs="Arial"/>
          <w:b/>
          <w:bCs/>
          <w:color w:val="000000"/>
          <w:sz w:val="28"/>
          <w:szCs w:val="28"/>
          <w:lang w:val="es-ES_tradnl"/>
        </w:rPr>
        <w:t>Desplazamiento al país</w:t>
      </w:r>
      <w:r w:rsidRPr="00660083">
        <w:rPr>
          <w:rFonts w:ascii="Arial" w:hAnsi="Arial" w:cs="Arial"/>
          <w:color w:val="000000"/>
          <w:sz w:val="28"/>
          <w:szCs w:val="28"/>
          <w:lang w:val="es-ES_tradnl"/>
        </w:rPr>
        <w:t>: en este punto debemos investigar todo lo necesario para que se desplace al país, es decir, hay que buscar el medio de transporte adecuado para llegar (avión, tren, barco, coche…), mirar el importe del billete de tanto de ida y como de vuelta, así como también, el medio de transporte necesario para moverse por el país al que le vamos a mandar. Seguramente le proponéis que visite varias ciudades de ese país. Para ello, necesitará moverse de un lugar a otro, tenedlo en cuenta. Habrá que buscar los medios de transporte adecuados para ello. </w:t>
      </w:r>
    </w:p>
    <w:p w14:paraId="50BB287B" w14:textId="77777777" w:rsidR="00660083" w:rsidRPr="00660083" w:rsidRDefault="00660083" w:rsidP="00660083">
      <w:pPr>
        <w:rPr>
          <w:rFonts w:ascii="Times" w:eastAsia="Times New Roman" w:hAnsi="Times" w:cs="Times New Roman"/>
          <w:sz w:val="20"/>
          <w:szCs w:val="20"/>
          <w:lang w:val="es-ES_tradnl"/>
        </w:rPr>
      </w:pPr>
    </w:p>
    <w:p w14:paraId="370CD76B" w14:textId="77777777" w:rsidR="00660083" w:rsidRPr="00660083" w:rsidRDefault="00660083" w:rsidP="00660083">
      <w:pPr>
        <w:ind w:left="720"/>
        <w:jc w:val="both"/>
        <w:rPr>
          <w:rFonts w:ascii="Times" w:hAnsi="Times" w:cs="Times New Roman"/>
          <w:sz w:val="20"/>
          <w:szCs w:val="20"/>
          <w:lang w:val="es-ES_tradnl"/>
        </w:rPr>
      </w:pPr>
      <w:r w:rsidRPr="00660083">
        <w:rPr>
          <w:rFonts w:ascii="Arial" w:hAnsi="Arial" w:cs="Arial"/>
          <w:color w:val="000000"/>
          <w:sz w:val="28"/>
          <w:szCs w:val="28"/>
          <w:lang w:val="es-ES_tradnl"/>
        </w:rPr>
        <w:t xml:space="preserve">En definitiva, debéis calcular el precio de todo el transporte y desplazamiento que le sea necesario para llegar al país y, posteriormente, para moverse por las ciudades que les </w:t>
      </w:r>
      <w:proofErr w:type="spellStart"/>
      <w:r w:rsidRPr="00660083">
        <w:rPr>
          <w:rFonts w:ascii="Arial" w:hAnsi="Arial" w:cs="Arial"/>
          <w:color w:val="000000"/>
          <w:sz w:val="28"/>
          <w:szCs w:val="28"/>
          <w:lang w:val="es-ES_tradnl"/>
        </w:rPr>
        <w:t>recomendeis</w:t>
      </w:r>
      <w:proofErr w:type="spellEnd"/>
      <w:r w:rsidRPr="00660083">
        <w:rPr>
          <w:rFonts w:ascii="Arial" w:hAnsi="Arial" w:cs="Arial"/>
          <w:color w:val="000000"/>
          <w:sz w:val="28"/>
          <w:szCs w:val="28"/>
          <w:lang w:val="es-ES_tradnl"/>
        </w:rPr>
        <w:t>. Para el alumnado de 5ºB, recordad que sería para dos personas al menos.</w:t>
      </w:r>
    </w:p>
    <w:p w14:paraId="02B0EA75" w14:textId="77777777" w:rsidR="00660083" w:rsidRPr="00660083" w:rsidRDefault="00660083" w:rsidP="00660083">
      <w:pPr>
        <w:rPr>
          <w:rFonts w:ascii="Times" w:eastAsia="Times New Roman" w:hAnsi="Times" w:cs="Times New Roman"/>
          <w:sz w:val="20"/>
          <w:szCs w:val="20"/>
          <w:lang w:val="es-ES_tradnl"/>
        </w:rPr>
      </w:pPr>
    </w:p>
    <w:p w14:paraId="581F4206" w14:textId="77777777" w:rsidR="00660083" w:rsidRPr="00660083" w:rsidRDefault="00660083" w:rsidP="00660083">
      <w:pPr>
        <w:numPr>
          <w:ilvl w:val="0"/>
          <w:numId w:val="3"/>
        </w:numPr>
        <w:ind w:left="720" w:hanging="360"/>
        <w:jc w:val="both"/>
        <w:textAlignment w:val="baseline"/>
        <w:rPr>
          <w:rFonts w:ascii="Calibri" w:hAnsi="Calibri" w:cs="Times New Roman"/>
          <w:color w:val="000000"/>
          <w:sz w:val="28"/>
          <w:szCs w:val="28"/>
          <w:lang w:val="es-ES_tradnl"/>
        </w:rPr>
      </w:pPr>
      <w:r w:rsidRPr="00660083">
        <w:rPr>
          <w:rFonts w:ascii="Arial" w:hAnsi="Arial" w:cs="Arial"/>
          <w:b/>
          <w:bCs/>
          <w:color w:val="000000"/>
          <w:sz w:val="28"/>
          <w:szCs w:val="28"/>
          <w:lang w:val="es-ES_tradnl"/>
        </w:rPr>
        <w:t>Alojamiento en el país</w:t>
      </w:r>
      <w:r w:rsidRPr="00660083">
        <w:rPr>
          <w:rFonts w:ascii="Arial" w:hAnsi="Arial" w:cs="Arial"/>
          <w:color w:val="000000"/>
          <w:sz w:val="28"/>
          <w:szCs w:val="28"/>
          <w:lang w:val="es-ES_tradnl"/>
        </w:rPr>
        <w:t xml:space="preserve">: Aquí hay que mirar dónde van a dormir, es decir, hay que buscar desde  hoteles, hostales, pensiones y/o albergues o campings donde puedan hospedarse según las ciudades a las que vaya a ir y/o lugares que sea imprescindibles conocer (teniendo en cuenta que son 10 días de viaje). Se debe buscar un alojamiento que no sea excesivamente caro pero que esté adecuado para tu </w:t>
      </w:r>
      <w:proofErr w:type="spellStart"/>
      <w:r w:rsidRPr="00660083">
        <w:rPr>
          <w:rFonts w:ascii="Arial" w:hAnsi="Arial" w:cs="Arial"/>
          <w:color w:val="000000"/>
          <w:sz w:val="28"/>
          <w:szCs w:val="28"/>
          <w:lang w:val="es-ES_tradnl"/>
        </w:rPr>
        <w:t>maestr</w:t>
      </w:r>
      <w:proofErr w:type="spellEnd"/>
      <w:r w:rsidRPr="00660083">
        <w:rPr>
          <w:rFonts w:ascii="Arial" w:hAnsi="Arial" w:cs="Arial"/>
          <w:color w:val="000000"/>
          <w:sz w:val="28"/>
          <w:szCs w:val="28"/>
          <w:lang w:val="es-ES_tradnl"/>
        </w:rPr>
        <w:t xml:space="preserve">@. Y no olvidéis que hay que calcular el precio total según las personas que vayan. </w:t>
      </w:r>
      <w:proofErr w:type="spellStart"/>
      <w:r w:rsidRPr="00660083">
        <w:rPr>
          <w:rFonts w:ascii="Arial" w:hAnsi="Arial" w:cs="Arial"/>
          <w:color w:val="000000"/>
          <w:sz w:val="28"/>
          <w:szCs w:val="28"/>
          <w:lang w:val="es-ES_tradnl"/>
        </w:rPr>
        <w:t>Aquell@s</w:t>
      </w:r>
      <w:proofErr w:type="spellEnd"/>
      <w:r w:rsidRPr="00660083">
        <w:rPr>
          <w:rFonts w:ascii="Arial" w:hAnsi="Arial" w:cs="Arial"/>
          <w:color w:val="000000"/>
          <w:sz w:val="28"/>
          <w:szCs w:val="28"/>
          <w:lang w:val="es-ES_tradnl"/>
        </w:rPr>
        <w:t xml:space="preserve"> que sepáis con cuántas personas viaja el/la maestro-a, pues estupendo, y para </w:t>
      </w:r>
      <w:proofErr w:type="spellStart"/>
      <w:r w:rsidRPr="00660083">
        <w:rPr>
          <w:rFonts w:ascii="Arial" w:hAnsi="Arial" w:cs="Arial"/>
          <w:color w:val="000000"/>
          <w:sz w:val="28"/>
          <w:szCs w:val="28"/>
          <w:lang w:val="es-ES_tradnl"/>
        </w:rPr>
        <w:t>l@s</w:t>
      </w:r>
      <w:proofErr w:type="spellEnd"/>
      <w:r w:rsidRPr="00660083">
        <w:rPr>
          <w:rFonts w:ascii="Arial" w:hAnsi="Arial" w:cs="Arial"/>
          <w:color w:val="000000"/>
          <w:sz w:val="28"/>
          <w:szCs w:val="28"/>
          <w:lang w:val="es-ES_tradnl"/>
        </w:rPr>
        <w:t xml:space="preserve"> que no lo sepáis, os recordamos que es suficiente si lo calculáis para dos personas.</w:t>
      </w:r>
    </w:p>
    <w:p w14:paraId="4234D0E0" w14:textId="77777777" w:rsidR="00660083" w:rsidRPr="00660083" w:rsidRDefault="00660083" w:rsidP="00660083">
      <w:pPr>
        <w:rPr>
          <w:rFonts w:ascii="Times" w:eastAsia="Times New Roman" w:hAnsi="Times" w:cs="Times New Roman"/>
          <w:sz w:val="20"/>
          <w:szCs w:val="20"/>
          <w:lang w:val="es-ES_tradnl"/>
        </w:rPr>
      </w:pPr>
    </w:p>
    <w:p w14:paraId="7F3DF30B" w14:textId="77777777" w:rsidR="00660083" w:rsidRPr="00660083" w:rsidRDefault="00660083" w:rsidP="00660083">
      <w:pPr>
        <w:numPr>
          <w:ilvl w:val="0"/>
          <w:numId w:val="4"/>
        </w:numPr>
        <w:spacing w:after="160"/>
        <w:jc w:val="both"/>
        <w:textAlignment w:val="baseline"/>
        <w:rPr>
          <w:rFonts w:ascii="Calibri" w:hAnsi="Calibri" w:cs="Times New Roman"/>
          <w:color w:val="000000"/>
          <w:sz w:val="28"/>
          <w:szCs w:val="28"/>
          <w:lang w:val="es-ES_tradnl"/>
        </w:rPr>
      </w:pPr>
      <w:r w:rsidRPr="00660083">
        <w:rPr>
          <w:rFonts w:ascii="Arial" w:hAnsi="Arial" w:cs="Arial"/>
          <w:b/>
          <w:bCs/>
          <w:color w:val="000000"/>
          <w:sz w:val="28"/>
          <w:szCs w:val="28"/>
          <w:lang w:val="es-ES_tradnl"/>
        </w:rPr>
        <w:t>Visitas/rutas turísticas imprescindibles de ver/hacer en el país</w:t>
      </w:r>
      <w:r w:rsidRPr="00660083">
        <w:rPr>
          <w:rFonts w:ascii="Arial" w:hAnsi="Arial" w:cs="Arial"/>
          <w:color w:val="000000"/>
          <w:sz w:val="28"/>
          <w:szCs w:val="28"/>
          <w:lang w:val="es-ES_tradnl"/>
        </w:rPr>
        <w:t xml:space="preserve">: debéis seleccionar las ciudades, los lugares de interés, edificios y/o monumentos de su Patrimonio Histórico, museos, fábricas, galerías, </w:t>
      </w:r>
      <w:proofErr w:type="spellStart"/>
      <w:r w:rsidRPr="00660083">
        <w:rPr>
          <w:rFonts w:ascii="Arial" w:hAnsi="Arial" w:cs="Arial"/>
          <w:color w:val="000000"/>
          <w:sz w:val="28"/>
          <w:szCs w:val="28"/>
          <w:lang w:val="es-ES_tradnl"/>
        </w:rPr>
        <w:t>etc</w:t>
      </w:r>
      <w:proofErr w:type="spellEnd"/>
      <w:r w:rsidRPr="00660083">
        <w:rPr>
          <w:rFonts w:ascii="Arial" w:hAnsi="Arial" w:cs="Arial"/>
          <w:color w:val="000000"/>
          <w:sz w:val="28"/>
          <w:szCs w:val="28"/>
          <w:lang w:val="es-ES_tradnl"/>
        </w:rPr>
        <w:t xml:space="preserve">  imprescindibles que el/la maestro/a deba visitar durante su estancia en el país al que habéis decidido mandarlo. Hay que buscar si el acceso es </w:t>
      </w:r>
      <w:r w:rsidRPr="00660083">
        <w:rPr>
          <w:rFonts w:ascii="Arial" w:hAnsi="Arial" w:cs="Arial"/>
          <w:color w:val="000000"/>
          <w:sz w:val="28"/>
          <w:szCs w:val="28"/>
          <w:lang w:val="es-ES_tradnl"/>
        </w:rPr>
        <w:lastRenderedPageBreak/>
        <w:t xml:space="preserve">gratuito o, en su defecto, buscar el precio de las entradas a esos sitios que habéis seleccionado. Tened en cuenta que son 10 días y no da tiempo a recorrer el país entero. Igualmente debéis calcular el precio para todas las personas que </w:t>
      </w:r>
      <w:proofErr w:type="spellStart"/>
      <w:r w:rsidRPr="00660083">
        <w:rPr>
          <w:rFonts w:ascii="Arial" w:hAnsi="Arial" w:cs="Arial"/>
          <w:color w:val="000000"/>
          <w:sz w:val="28"/>
          <w:szCs w:val="28"/>
          <w:lang w:val="es-ES_tradnl"/>
        </w:rPr>
        <w:t>que</w:t>
      </w:r>
      <w:proofErr w:type="spellEnd"/>
      <w:r w:rsidRPr="00660083">
        <w:rPr>
          <w:rFonts w:ascii="Arial" w:hAnsi="Arial" w:cs="Arial"/>
          <w:color w:val="000000"/>
          <w:sz w:val="28"/>
          <w:szCs w:val="28"/>
          <w:lang w:val="es-ES_tradnl"/>
        </w:rPr>
        <w:t xml:space="preserve"> viajan y, en su defecto, al menos para dos personas (</w:t>
      </w:r>
      <w:proofErr w:type="spellStart"/>
      <w:r w:rsidRPr="00660083">
        <w:rPr>
          <w:rFonts w:ascii="Arial" w:hAnsi="Arial" w:cs="Arial"/>
          <w:color w:val="000000"/>
          <w:sz w:val="28"/>
          <w:szCs w:val="28"/>
          <w:lang w:val="es-ES_tradnl"/>
        </w:rPr>
        <w:t>maestr</w:t>
      </w:r>
      <w:proofErr w:type="spellEnd"/>
      <w:r w:rsidRPr="00660083">
        <w:rPr>
          <w:rFonts w:ascii="Arial" w:hAnsi="Arial" w:cs="Arial"/>
          <w:color w:val="000000"/>
          <w:sz w:val="28"/>
          <w:szCs w:val="28"/>
          <w:lang w:val="es-ES_tradnl"/>
        </w:rPr>
        <w:t>@ + acompañante).</w:t>
      </w:r>
    </w:p>
    <w:p w14:paraId="06A1ECC1" w14:textId="77777777" w:rsidR="00660083" w:rsidRPr="00660083" w:rsidRDefault="00660083" w:rsidP="00660083">
      <w:pPr>
        <w:spacing w:after="160"/>
        <w:ind w:left="720"/>
        <w:jc w:val="both"/>
        <w:rPr>
          <w:rFonts w:ascii="Times" w:hAnsi="Times" w:cs="Times New Roman"/>
          <w:sz w:val="20"/>
          <w:szCs w:val="20"/>
          <w:lang w:val="es-ES_tradnl"/>
        </w:rPr>
      </w:pPr>
      <w:r w:rsidRPr="00660083">
        <w:rPr>
          <w:rFonts w:ascii="Arial" w:hAnsi="Arial" w:cs="Arial"/>
          <w:color w:val="000000"/>
          <w:sz w:val="28"/>
          <w:szCs w:val="28"/>
          <w:lang w:val="es-ES_tradnl"/>
        </w:rPr>
        <w:t>¡Mucha suerte y a conocer países europeos!</w:t>
      </w:r>
    </w:p>
    <w:p w14:paraId="0D04500E" w14:textId="77777777" w:rsidR="00660083" w:rsidRPr="00660083" w:rsidRDefault="00660083" w:rsidP="00660083">
      <w:pPr>
        <w:rPr>
          <w:rFonts w:ascii="Times" w:eastAsia="Times New Roman" w:hAnsi="Times" w:cs="Times New Roman"/>
          <w:sz w:val="20"/>
          <w:szCs w:val="20"/>
          <w:lang w:val="es-ES_tradnl"/>
        </w:rPr>
      </w:pPr>
    </w:p>
    <w:p w14:paraId="797FD571" w14:textId="77777777" w:rsidR="008963C9" w:rsidRPr="00660083" w:rsidRDefault="008963C9" w:rsidP="00660083">
      <w:bookmarkStart w:id="0" w:name="_GoBack"/>
      <w:bookmarkEnd w:id="0"/>
    </w:p>
    <w:sectPr w:rsidR="008963C9" w:rsidRPr="00660083" w:rsidSect="00B93626">
      <w:pgSz w:w="11900" w:h="16840"/>
      <w:pgMar w:top="1134" w:right="1134" w:bottom="1134" w:left="1134" w:header="624"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C6DAD"/>
    <w:multiLevelType w:val="multilevel"/>
    <w:tmpl w:val="852C8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0B57B6"/>
    <w:multiLevelType w:val="multilevel"/>
    <w:tmpl w:val="7840C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280804"/>
    <w:multiLevelType w:val="multilevel"/>
    <w:tmpl w:val="83888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267DB9"/>
    <w:multiLevelType w:val="multilevel"/>
    <w:tmpl w:val="C6926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decimal"/>
        <w:lvlText w:val="%1."/>
        <w:lvlJc w:val="left"/>
      </w:lvl>
    </w:lvlOverride>
  </w:num>
  <w:num w:numId="4">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F4"/>
    <w:rsid w:val="00447BA8"/>
    <w:rsid w:val="00660083"/>
    <w:rsid w:val="008963C9"/>
    <w:rsid w:val="00AD32F4"/>
    <w:rsid w:val="00B93626"/>
    <w:rsid w:val="00BD6C3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5DBE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mediana3-nfasis5">
    <w:name w:val="Medium Grid 3 Accent 5"/>
    <w:basedOn w:val="Tablanormal"/>
    <w:uiPriority w:val="69"/>
    <w:rsid w:val="00447BA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shd w:val="clear" w:color="auto" w:fill="FFCC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tblStylePr w:type="nwCell">
      <w:tblPr/>
      <w:tcPr>
        <w:shd w:val="clear" w:color="auto" w:fill="FFCC00"/>
      </w:tcPr>
    </w:tblStylePr>
  </w:style>
  <w:style w:type="paragraph" w:styleId="NormalWeb">
    <w:name w:val="Normal (Web)"/>
    <w:basedOn w:val="Normal"/>
    <w:uiPriority w:val="99"/>
    <w:semiHidden/>
    <w:unhideWhenUsed/>
    <w:rsid w:val="00AD32F4"/>
    <w:pPr>
      <w:spacing w:before="100" w:beforeAutospacing="1" w:after="100" w:afterAutospacing="1"/>
    </w:pPr>
    <w:rPr>
      <w:rFonts w:ascii="Times" w:hAnsi="Times" w:cs="Times New Roman"/>
      <w:sz w:val="20"/>
      <w:szCs w:val="20"/>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mediana3-nfasis5">
    <w:name w:val="Medium Grid 3 Accent 5"/>
    <w:basedOn w:val="Tablanormal"/>
    <w:uiPriority w:val="69"/>
    <w:rsid w:val="00447BA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shd w:val="clear" w:color="auto" w:fill="FFCC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tblStylePr w:type="nwCell">
      <w:tblPr/>
      <w:tcPr>
        <w:shd w:val="clear" w:color="auto" w:fill="FFCC00"/>
      </w:tcPr>
    </w:tblStylePr>
  </w:style>
  <w:style w:type="paragraph" w:styleId="NormalWeb">
    <w:name w:val="Normal (Web)"/>
    <w:basedOn w:val="Normal"/>
    <w:uiPriority w:val="99"/>
    <w:semiHidden/>
    <w:unhideWhenUsed/>
    <w:rsid w:val="00AD32F4"/>
    <w:pPr>
      <w:spacing w:before="100" w:beforeAutospacing="1" w:after="100" w:afterAutospacing="1"/>
    </w:pPr>
    <w:rPr>
      <w:rFonts w:ascii="Times" w:hAnsi="Times"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925193">
      <w:bodyDiv w:val="1"/>
      <w:marLeft w:val="0"/>
      <w:marRight w:val="0"/>
      <w:marTop w:val="0"/>
      <w:marBottom w:val="0"/>
      <w:divBdr>
        <w:top w:val="none" w:sz="0" w:space="0" w:color="auto"/>
        <w:left w:val="none" w:sz="0" w:space="0" w:color="auto"/>
        <w:bottom w:val="none" w:sz="0" w:space="0" w:color="auto"/>
        <w:right w:val="none" w:sz="0" w:space="0" w:color="auto"/>
      </w:divBdr>
    </w:div>
    <w:div w:id="19473019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2562</Characters>
  <Application>Microsoft Macintosh Word</Application>
  <DocSecurity>0</DocSecurity>
  <Lines>21</Lines>
  <Paragraphs>6</Paragraphs>
  <ScaleCrop>false</ScaleCrop>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Santiago Gala</dc:creator>
  <cp:keywords/>
  <dc:description/>
  <cp:lastModifiedBy>Nieves Santiago Gala</cp:lastModifiedBy>
  <cp:revision>2</cp:revision>
  <dcterms:created xsi:type="dcterms:W3CDTF">2020-03-17T11:37:00Z</dcterms:created>
  <dcterms:modified xsi:type="dcterms:W3CDTF">2020-03-25T10:54:00Z</dcterms:modified>
</cp:coreProperties>
</file>